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ECC5">
      <w:pPr>
        <w:spacing w:line="560" w:lineRule="exact"/>
        <w:jc w:val="center"/>
        <w:rPr>
          <w:rFonts w:hint="eastAsia" w:cs="方正小标宋简体" w:asciiTheme="minorEastAsia" w:hAnsiTheme="minorEastAsia"/>
          <w:sz w:val="36"/>
          <w:szCs w:val="36"/>
        </w:rPr>
      </w:pPr>
      <w:bookmarkStart w:id="0" w:name="OLE_LINK8"/>
      <w:bookmarkStart w:id="1" w:name="OLE_LINK7"/>
      <w:bookmarkStart w:id="2" w:name="OLE_LINK5"/>
      <w:bookmarkStart w:id="3" w:name="OLE_LINK6"/>
      <w:bookmarkStart w:id="4" w:name="OLE_LINK9"/>
      <w:r>
        <w:rPr>
          <w:rFonts w:hint="eastAsia" w:cs="方正小标宋简体" w:asciiTheme="minorEastAsia" w:hAnsiTheme="minorEastAsia"/>
          <w:sz w:val="36"/>
          <w:szCs w:val="36"/>
        </w:rPr>
        <w:t>昆明</w:t>
      </w:r>
      <w:r>
        <w:rPr>
          <w:rFonts w:hint="eastAsia" w:cs="宋体" w:asciiTheme="minorEastAsia" w:hAnsiTheme="minorEastAsia"/>
          <w:sz w:val="36"/>
          <w:szCs w:val="36"/>
        </w:rPr>
        <w:t>和而泰</w:t>
      </w:r>
      <w:r>
        <w:rPr>
          <w:rFonts w:hint="eastAsia" w:cs="___WRD_EMBED_SUB_1404" w:asciiTheme="minorEastAsia" w:hAnsiTheme="minorEastAsia"/>
          <w:sz w:val="36"/>
          <w:szCs w:val="36"/>
        </w:rPr>
        <w:t>环</w:t>
      </w:r>
      <w:r>
        <w:rPr>
          <w:rFonts w:hint="eastAsia" w:cs="宋体" w:asciiTheme="minorEastAsia" w:hAnsiTheme="minorEastAsia"/>
          <w:sz w:val="36"/>
          <w:szCs w:val="36"/>
        </w:rPr>
        <w:t>保工贸</w:t>
      </w:r>
      <w:r>
        <w:rPr>
          <w:rFonts w:hint="eastAsia" w:cs="方正小标宋简体" w:asciiTheme="minorEastAsia" w:hAnsiTheme="minorEastAsia"/>
          <w:sz w:val="36"/>
          <w:szCs w:val="36"/>
        </w:rPr>
        <w:t>有限责任公司</w:t>
      </w:r>
      <w:bookmarkEnd w:id="0"/>
      <w:bookmarkEnd w:id="1"/>
    </w:p>
    <w:bookmarkEnd w:id="2"/>
    <w:bookmarkEnd w:id="3"/>
    <w:p w14:paraId="103BC138">
      <w:pPr>
        <w:spacing w:line="560" w:lineRule="exact"/>
        <w:jc w:val="center"/>
        <w:rPr>
          <w:rFonts w:hint="eastAsia" w:cs="方正小标宋简体" w:asciiTheme="minorEastAsia" w:hAnsiTheme="minorEastAsia"/>
          <w:sz w:val="36"/>
          <w:szCs w:val="36"/>
          <w:lang w:eastAsia="zh-CN"/>
        </w:rPr>
      </w:pPr>
      <w:r>
        <w:rPr>
          <w:rFonts w:hint="eastAsia" w:cs="方正小标宋简体" w:asciiTheme="minorEastAsia" w:hAnsiTheme="minorEastAsia"/>
          <w:sz w:val="36"/>
          <w:szCs w:val="36"/>
          <w:lang w:val="en-US" w:eastAsia="zh-CN"/>
        </w:rPr>
        <w:t>ISO9001质量管理体系再认证服务</w:t>
      </w:r>
      <w:r>
        <w:rPr>
          <w:rFonts w:hint="eastAsia" w:cs="方正小标宋简体" w:asciiTheme="minorEastAsia" w:hAnsiTheme="minorEastAsia"/>
          <w:sz w:val="36"/>
          <w:szCs w:val="36"/>
          <w:lang w:eastAsia="zh-CN"/>
        </w:rPr>
        <w:t>采购项目（</w:t>
      </w:r>
      <w:r>
        <w:rPr>
          <w:rFonts w:hint="eastAsia" w:cs="方正小标宋简体" w:asciiTheme="minorEastAsia" w:hAnsiTheme="minorEastAsia"/>
          <w:sz w:val="36"/>
          <w:szCs w:val="36"/>
          <w:lang w:val="en-US" w:eastAsia="zh-CN"/>
        </w:rPr>
        <w:t>3年</w:t>
      </w:r>
      <w:r>
        <w:rPr>
          <w:rFonts w:hint="eastAsia" w:cs="方正小标宋简体" w:asciiTheme="minorEastAsia" w:hAnsiTheme="minorEastAsia"/>
          <w:sz w:val="36"/>
          <w:szCs w:val="36"/>
          <w:lang w:eastAsia="zh-CN"/>
        </w:rPr>
        <w:t>）</w:t>
      </w:r>
    </w:p>
    <w:p w14:paraId="25CEBCE1">
      <w:pPr>
        <w:spacing w:line="560" w:lineRule="exact"/>
        <w:jc w:val="center"/>
        <w:rPr>
          <w:rFonts w:hint="eastAsia" w:cs="方正小标宋简体" w:asciiTheme="minorEastAsia" w:hAnsiTheme="minorEastAsia"/>
          <w:sz w:val="36"/>
          <w:szCs w:val="36"/>
        </w:rPr>
      </w:pPr>
      <w:r>
        <w:rPr>
          <w:rFonts w:hint="eastAsia" w:cs="方正小标宋简体" w:asciiTheme="minorEastAsia" w:hAnsiTheme="minorEastAsia"/>
          <w:sz w:val="36"/>
          <w:szCs w:val="36"/>
        </w:rPr>
        <w:t>询价比选结果公示</w:t>
      </w:r>
    </w:p>
    <w:bookmarkEnd w:id="4"/>
    <w:p w14:paraId="4FAD3852">
      <w:pPr>
        <w:pStyle w:val="13"/>
      </w:pPr>
    </w:p>
    <w:p w14:paraId="59F0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126" w:rightChars="60"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昆明</w:t>
      </w:r>
      <w:r>
        <w:rPr>
          <w:rFonts w:hint="eastAsia" w:ascii="仿宋" w:hAnsi="仿宋" w:eastAsia="仿宋" w:cs="微软雅黑"/>
          <w:sz w:val="32"/>
          <w:szCs w:val="32"/>
        </w:rPr>
        <w:t>和而泰</w:t>
      </w:r>
      <w:r>
        <w:rPr>
          <w:rFonts w:hint="eastAsia" w:ascii="仿宋" w:hAnsi="仿宋" w:eastAsia="仿宋" w:cs="___WRD_EMBED_SUB_48"/>
          <w:sz w:val="32"/>
          <w:szCs w:val="32"/>
        </w:rPr>
        <w:t>环</w:t>
      </w:r>
      <w:r>
        <w:rPr>
          <w:rFonts w:hint="eastAsia" w:ascii="仿宋" w:hAnsi="仿宋" w:eastAsia="仿宋" w:cs="微软雅黑"/>
          <w:sz w:val="32"/>
          <w:szCs w:val="32"/>
        </w:rPr>
        <w:t>保</w:t>
      </w:r>
      <w:r>
        <w:rPr>
          <w:rFonts w:hint="eastAsia" w:ascii="仿宋" w:hAnsi="仿宋" w:eastAsia="仿宋" w:cs="___WRD_EMBED_SUB_48"/>
          <w:sz w:val="32"/>
          <w:szCs w:val="32"/>
        </w:rPr>
        <w:t>工</w:t>
      </w:r>
      <w:r>
        <w:rPr>
          <w:rFonts w:hint="eastAsia" w:ascii="仿宋" w:hAnsi="仿宋" w:eastAsia="仿宋" w:cs="微软雅黑"/>
          <w:sz w:val="32"/>
          <w:szCs w:val="32"/>
        </w:rPr>
        <w:t>贸</w:t>
      </w:r>
      <w:r>
        <w:rPr>
          <w:rFonts w:hint="eastAsia" w:ascii="仿宋" w:hAnsi="仿宋" w:eastAsia="仿宋" w:cs="仿宋_GB2312"/>
          <w:sz w:val="32"/>
          <w:szCs w:val="32"/>
        </w:rPr>
        <w:t>有限责任公司于2026年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日在公司网站发布了《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ISO9001质量管理体系再认证服务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采购项目（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3年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）询价比选（比选会）采购公告</w:t>
      </w:r>
      <w:r>
        <w:rPr>
          <w:rFonts w:hint="eastAsia" w:ascii="仿宋" w:hAnsi="仿宋" w:eastAsia="仿宋" w:cs="仿宋_GB2312"/>
          <w:sz w:val="32"/>
          <w:szCs w:val="32"/>
        </w:rPr>
        <w:t>》，期间共收到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家单位进行报名，截至2026年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月1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日1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:00，共有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家单位寄送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_GB2312"/>
          <w:sz w:val="32"/>
          <w:szCs w:val="32"/>
        </w:rPr>
        <w:t>文件，响应本次询价比选工作。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公司于</w:t>
      </w:r>
      <w:r>
        <w:rPr>
          <w:rFonts w:hint="eastAsia" w:ascii="仿宋" w:hAnsi="仿宋" w:eastAsia="仿宋" w:cs="仿宋_GB2312"/>
          <w:sz w:val="32"/>
          <w:szCs w:val="32"/>
        </w:rPr>
        <w:t>2026年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sz w:val="32"/>
          <w:szCs w:val="32"/>
        </w:rPr>
        <w:t>日1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时30分组织了询价比选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_GB2312"/>
          <w:sz w:val="32"/>
          <w:szCs w:val="32"/>
        </w:rPr>
        <w:t>单位报价文件密封完好，</w:t>
      </w:r>
      <w:r>
        <w:rPr>
          <w:rFonts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</w:t>
      </w:r>
      <w:r>
        <w:rPr>
          <w:rFonts w:ascii="仿宋" w:hAnsi="仿宋" w:eastAsia="仿宋" w:cs="仿宋"/>
          <w:sz w:val="32"/>
          <w:szCs w:val="32"/>
        </w:rPr>
        <w:t>方符合本公告所有要求、满足采购需求的前提下，选择报价合理、服务质量有保障、信誉良好的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</w:t>
      </w:r>
      <w:r>
        <w:rPr>
          <w:rFonts w:ascii="仿宋" w:hAnsi="仿宋" w:eastAsia="仿宋" w:cs="仿宋"/>
          <w:sz w:val="32"/>
          <w:szCs w:val="32"/>
        </w:rPr>
        <w:t>方作为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</w:t>
      </w:r>
      <w:r>
        <w:rPr>
          <w:rFonts w:ascii="仿宋" w:hAnsi="仿宋" w:eastAsia="仿宋" w:cs="仿宋"/>
          <w:sz w:val="32"/>
          <w:szCs w:val="32"/>
        </w:rPr>
        <w:t>选单位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_GB2312"/>
          <w:sz w:val="32"/>
          <w:szCs w:val="32"/>
        </w:rPr>
        <w:t>单位资质合规性、经营</w:t>
      </w:r>
      <w:r>
        <w:rPr>
          <w:rFonts w:ascii="仿宋" w:hAnsi="仿宋" w:eastAsia="仿宋" w:cs="仿宋"/>
          <w:sz w:val="32"/>
          <w:szCs w:val="32"/>
        </w:rPr>
        <w:t>业绩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ascii="仿宋" w:hAnsi="仿宋" w:eastAsia="仿宋" w:cs="仿宋"/>
          <w:sz w:val="32"/>
          <w:szCs w:val="32"/>
        </w:rPr>
        <w:t>技术能力</w:t>
      </w:r>
      <w:r>
        <w:rPr>
          <w:rFonts w:hint="eastAsia" w:ascii="仿宋" w:hAnsi="仿宋" w:eastAsia="仿宋" w:cs="仿宋"/>
          <w:sz w:val="32"/>
          <w:szCs w:val="32"/>
        </w:rPr>
        <w:t>、风险防控</w:t>
      </w:r>
      <w:r>
        <w:rPr>
          <w:rFonts w:ascii="仿宋" w:hAnsi="仿宋" w:eastAsia="仿宋" w:cs="仿宋"/>
          <w:sz w:val="32"/>
          <w:szCs w:val="32"/>
        </w:rPr>
        <w:t>等综合因素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_GB2312"/>
          <w:sz w:val="32"/>
          <w:szCs w:val="32"/>
        </w:rPr>
        <w:t>评比。现将该项目成交结果公示如下：</w:t>
      </w:r>
    </w:p>
    <w:p w14:paraId="1C87C920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项目名称：昆明</w:t>
      </w:r>
      <w:r>
        <w:rPr>
          <w:rFonts w:hint="eastAsia" w:ascii="仿宋" w:hAnsi="仿宋" w:eastAsia="仿宋" w:cs="微软雅黑"/>
          <w:sz w:val="32"/>
          <w:szCs w:val="32"/>
        </w:rPr>
        <w:t>和而泰</w:t>
      </w:r>
      <w:r>
        <w:rPr>
          <w:rFonts w:hint="eastAsia" w:ascii="仿宋" w:hAnsi="仿宋" w:eastAsia="仿宋" w:cs="___WRD_EMBED_SUB_48"/>
          <w:sz w:val="32"/>
          <w:szCs w:val="32"/>
        </w:rPr>
        <w:t>环</w:t>
      </w:r>
      <w:r>
        <w:rPr>
          <w:rFonts w:hint="eastAsia" w:ascii="仿宋" w:hAnsi="仿宋" w:eastAsia="仿宋" w:cs="微软雅黑"/>
          <w:sz w:val="32"/>
          <w:szCs w:val="32"/>
        </w:rPr>
        <w:t>保</w:t>
      </w:r>
      <w:r>
        <w:rPr>
          <w:rFonts w:hint="eastAsia" w:ascii="仿宋" w:hAnsi="仿宋" w:eastAsia="仿宋" w:cs="___WRD_EMBED_SUB_48"/>
          <w:sz w:val="32"/>
          <w:szCs w:val="32"/>
        </w:rPr>
        <w:t>工</w:t>
      </w:r>
      <w:r>
        <w:rPr>
          <w:rFonts w:hint="eastAsia" w:ascii="仿宋" w:hAnsi="仿宋" w:eastAsia="仿宋" w:cs="微软雅黑"/>
          <w:sz w:val="32"/>
          <w:szCs w:val="32"/>
        </w:rPr>
        <w:t>贸</w:t>
      </w:r>
      <w:r>
        <w:rPr>
          <w:rFonts w:hint="eastAsia" w:ascii="仿宋" w:hAnsi="仿宋" w:eastAsia="仿宋" w:cs="仿宋_GB2312"/>
          <w:sz w:val="32"/>
          <w:szCs w:val="32"/>
        </w:rPr>
        <w:t>有限责任公司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ISO9001质量管理体系再认证服务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采购项目（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3年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</w:p>
    <w:p w14:paraId="674BF392">
      <w:pPr>
        <w:spacing w:before="156" w:beforeLines="50" w:after="156" w:afterLines="50" w:line="58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成交人：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方圆标志认证集团有限公司</w:t>
      </w:r>
    </w:p>
    <w:p w14:paraId="1097AAF7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成交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_GB2312"/>
          <w:sz w:val="32"/>
          <w:szCs w:val="32"/>
        </w:rPr>
        <w:t>价：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38600</w:t>
      </w:r>
      <w:r>
        <w:rPr>
          <w:rFonts w:hint="eastAsia" w:ascii="仿宋" w:hAnsi="仿宋" w:eastAsia="仿宋" w:cs="微软雅黑"/>
          <w:sz w:val="32"/>
          <w:szCs w:val="32"/>
        </w:rPr>
        <w:t>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（大写：人民币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叁万捌仟陆佰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元整）</w:t>
      </w:r>
    </w:p>
    <w:p w14:paraId="7869C86D">
      <w:pPr>
        <w:pStyle w:val="13"/>
        <w:spacing w:before="156" w:beforeLines="50" w:after="156" w:afterLines="50" w:line="580" w:lineRule="exact"/>
        <w:ind w:left="2238" w:leftChars="304" w:hanging="1600" w:hangingChars="5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服务期限：自合同签订之日起至本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_GB2312"/>
          <w:sz w:val="32"/>
          <w:szCs w:val="32"/>
        </w:rPr>
        <w:t>服务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周期</w:t>
      </w:r>
      <w:r>
        <w:rPr>
          <w:rFonts w:hint="eastAsia" w:ascii="仿宋" w:hAnsi="仿宋" w:eastAsia="仿宋" w:cs="仿宋_GB2312"/>
          <w:sz w:val="32"/>
          <w:szCs w:val="32"/>
        </w:rPr>
        <w:t>结束</w:t>
      </w:r>
    </w:p>
    <w:p w14:paraId="50B8354E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在此，谨对积极参与本项目询价比选的单位表示由衷感谢！</w:t>
      </w:r>
    </w:p>
    <w:p w14:paraId="010A1EF5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采 购 人：昆明</w:t>
      </w:r>
      <w:r>
        <w:rPr>
          <w:rFonts w:hint="eastAsia" w:ascii="仿宋" w:hAnsi="仿宋" w:eastAsia="仿宋" w:cs="微软雅黑"/>
          <w:sz w:val="32"/>
          <w:szCs w:val="32"/>
        </w:rPr>
        <w:t>和而泰</w:t>
      </w:r>
      <w:r>
        <w:rPr>
          <w:rFonts w:hint="eastAsia" w:ascii="仿宋" w:hAnsi="仿宋" w:eastAsia="仿宋" w:cs="___WRD_EMBED_SUB_48"/>
          <w:sz w:val="32"/>
          <w:szCs w:val="32"/>
        </w:rPr>
        <w:t>环</w:t>
      </w:r>
      <w:r>
        <w:rPr>
          <w:rFonts w:hint="eastAsia" w:ascii="仿宋" w:hAnsi="仿宋" w:eastAsia="仿宋" w:cs="微软雅黑"/>
          <w:sz w:val="32"/>
          <w:szCs w:val="32"/>
        </w:rPr>
        <w:t>保</w:t>
      </w:r>
      <w:r>
        <w:rPr>
          <w:rFonts w:hint="eastAsia" w:ascii="仿宋" w:hAnsi="仿宋" w:eastAsia="仿宋" w:cs="___WRD_EMBED_SUB_48"/>
          <w:sz w:val="32"/>
          <w:szCs w:val="32"/>
        </w:rPr>
        <w:t>工</w:t>
      </w:r>
      <w:r>
        <w:rPr>
          <w:rFonts w:hint="eastAsia" w:ascii="仿宋" w:hAnsi="仿宋" w:eastAsia="仿宋" w:cs="微软雅黑"/>
          <w:sz w:val="32"/>
          <w:szCs w:val="32"/>
        </w:rPr>
        <w:t>贸</w:t>
      </w:r>
      <w:r>
        <w:rPr>
          <w:rFonts w:hint="eastAsia" w:ascii="仿宋" w:hAnsi="仿宋" w:eastAsia="仿宋" w:cs="仿宋_GB2312"/>
          <w:sz w:val="32"/>
          <w:szCs w:val="32"/>
        </w:rPr>
        <w:t>有限责任公司</w:t>
      </w:r>
    </w:p>
    <w:p w14:paraId="302CD941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 系 人：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宋体"/>
          <w:sz w:val="32"/>
          <w:szCs w:val="32"/>
        </w:rPr>
        <w:t>师</w:t>
      </w:r>
    </w:p>
    <w:p w14:paraId="16A20B5D">
      <w:pPr>
        <w:spacing w:before="156" w:beforeLines="50" w:after="156" w:afterLines="50" w:line="58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联系方式：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15198722459</w:t>
      </w:r>
    </w:p>
    <w:p w14:paraId="68410B6A">
      <w:pPr>
        <w:pStyle w:val="13"/>
      </w:pPr>
    </w:p>
    <w:p w14:paraId="57B2D486">
      <w:pPr>
        <w:pStyle w:val="13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昆明和而泰环保工贸有限责任公司</w:t>
      </w:r>
    </w:p>
    <w:p w14:paraId="3E75912B">
      <w:pPr>
        <w:pStyle w:val="13"/>
        <w:ind w:right="1280"/>
        <w:jc w:val="righ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2026年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7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月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日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88BEB38-A8F5-4545-9D55-4F0BFF1F8B4B}"/>
  </w:font>
  <w:font w:name="___WRD_EMBED_SUB_1404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370318B8-533A-48DE-AB42-5813470BB1F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089FD3E-E9CA-4483-83C9-C31BD4ADE5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64DB68-2FCA-430A-BEDD-A40C1E9137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F082F6B-B97E-4B50-97A5-DEC8028201F7}"/>
  </w:font>
  <w:font w:name="___WRD_EMBED_SUB_48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393930BB-F355-4458-8553-85368733FA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56D69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35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42550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02085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A39E7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6A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E50AB"/>
    <w:rsid w:val="07AF7E3A"/>
    <w:rsid w:val="08C64073"/>
    <w:rsid w:val="0A27235F"/>
    <w:rsid w:val="0D8C75D1"/>
    <w:rsid w:val="0FB1634B"/>
    <w:rsid w:val="10527B02"/>
    <w:rsid w:val="118D2E06"/>
    <w:rsid w:val="127E3DE4"/>
    <w:rsid w:val="14D35725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3DA72F7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4833930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7F03FC"/>
    <w:rsid w:val="468D65A2"/>
    <w:rsid w:val="471E7F7C"/>
    <w:rsid w:val="485559BC"/>
    <w:rsid w:val="48CD26E3"/>
    <w:rsid w:val="496D09DF"/>
    <w:rsid w:val="4ABF0827"/>
    <w:rsid w:val="4BBB5CCD"/>
    <w:rsid w:val="4DFA480C"/>
    <w:rsid w:val="4E604FB7"/>
    <w:rsid w:val="507D1EC7"/>
    <w:rsid w:val="541F297F"/>
    <w:rsid w:val="59FB29AF"/>
    <w:rsid w:val="5B3B0D1E"/>
    <w:rsid w:val="5B557525"/>
    <w:rsid w:val="5C165854"/>
    <w:rsid w:val="5C685ECD"/>
    <w:rsid w:val="5D2C1606"/>
    <w:rsid w:val="5D70323F"/>
    <w:rsid w:val="5F8A11C7"/>
    <w:rsid w:val="60FD7728"/>
    <w:rsid w:val="623109FB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229553C"/>
    <w:rsid w:val="74E457A8"/>
    <w:rsid w:val="759871F9"/>
    <w:rsid w:val="75FC6F1D"/>
    <w:rsid w:val="76311976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5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481</Words>
  <Characters>534</Characters>
  <Lines>3</Lines>
  <Paragraphs>1</Paragraphs>
  <TotalTime>3</TotalTime>
  <ScaleCrop>false</ScaleCrop>
  <LinksUpToDate>false</LinksUpToDate>
  <CharactersWithSpaces>538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2026-04-14T01:41:00Z</dcterms:created>
  <dc:creator>刘卫国</dc:creator>
  <cp:lastModifiedBy>WPS_1591174867</cp:lastModifiedBy>
  <cp:lastPrinted>2022-07-26T08:05:00Z</cp:lastPrinted>
  <dcterms:modified xsi:type="dcterms:W3CDTF">2026-07-06T02:36:17Z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9AE07ABCD348445DA3F086AAB7F11C3B</vt:lpwstr>
  </property>
  <property fmtid="{D5CDD505-2E9C-101B-9397-08002B2CF9AE}" pid="4" name="KSOTemplateDocerSaveRecord">
    <vt:lpwstr>eyJoZGlkIjoiZDFlOWUxYjI5OTE2NzhiMmY2MTlkNmQ0ZTU5ZWEyMWIiLCJ1c2VySWQiOiIxMDA1NDYyMTExIn0=</vt:lpwstr>
  </property>
</Properties>
</file>